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CE" w:rsidRDefault="00B9163C">
      <w:pPr>
        <w:pStyle w:val="a4"/>
        <w:rPr>
          <w:u w:val="none"/>
        </w:rPr>
      </w:pPr>
      <w:r>
        <w:t>Наборы</w:t>
      </w:r>
      <w:r>
        <w:rPr>
          <w:spacing w:val="-7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стандартный</w:t>
      </w:r>
      <w:r>
        <w:rPr>
          <w:spacing w:val="-7"/>
        </w:rPr>
        <w:t xml:space="preserve"> </w:t>
      </w:r>
      <w:r>
        <w:rPr>
          <w:spacing w:val="-2"/>
        </w:rPr>
        <w:t>состав</w:t>
      </w:r>
    </w:p>
    <w:p w:rsidR="00F411CE" w:rsidRDefault="00B9163C">
      <w:pPr>
        <w:pStyle w:val="1"/>
        <w:spacing w:before="192"/>
      </w:pPr>
      <w:r>
        <w:t>НАБОР</w:t>
      </w:r>
      <w:r>
        <w:rPr>
          <w:spacing w:val="-2"/>
        </w:rPr>
        <w:t xml:space="preserve"> </w:t>
      </w:r>
      <w:r>
        <w:rPr>
          <w:spacing w:val="-5"/>
        </w:rPr>
        <w:t>1:</w:t>
      </w:r>
    </w:p>
    <w:p w:rsidR="00F411CE" w:rsidRDefault="00B9163C">
      <w:pPr>
        <w:spacing w:before="188" w:line="256" w:lineRule="auto"/>
        <w:ind w:left="100"/>
        <w:rPr>
          <w:sz w:val="28"/>
        </w:rPr>
      </w:pPr>
      <w:r>
        <w:rPr>
          <w:b/>
          <w:sz w:val="28"/>
        </w:rPr>
        <w:t>МЕД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НАТУРАЛЬНЫЙ: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горный,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цветочный,</w:t>
      </w:r>
      <w:r>
        <w:rPr>
          <w:spacing w:val="-7"/>
          <w:sz w:val="28"/>
        </w:rPr>
        <w:t xml:space="preserve"> </w:t>
      </w:r>
      <w:r>
        <w:rPr>
          <w:sz w:val="28"/>
        </w:rPr>
        <w:t>таежный,</w:t>
      </w:r>
      <w:r>
        <w:rPr>
          <w:spacing w:val="-7"/>
          <w:sz w:val="28"/>
        </w:rPr>
        <w:t xml:space="preserve"> </w:t>
      </w:r>
      <w:r>
        <w:rPr>
          <w:sz w:val="28"/>
        </w:rPr>
        <w:t>гречишный,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луговой, </w:t>
      </w:r>
      <w:r>
        <w:rPr>
          <w:spacing w:val="-2"/>
          <w:sz w:val="28"/>
        </w:rPr>
        <w:t>дягильный.</w:t>
      </w:r>
    </w:p>
    <w:p w:rsidR="00F411CE" w:rsidRDefault="00B9163C">
      <w:pPr>
        <w:pStyle w:val="a3"/>
        <w:spacing w:before="166" w:line="256" w:lineRule="auto"/>
        <w:ind w:left="100" w:right="99"/>
      </w:pPr>
      <w:r>
        <w:rPr>
          <w:b/>
        </w:rPr>
        <w:t>МЕДОВЫЕ</w:t>
      </w:r>
      <w:r>
        <w:rPr>
          <w:b/>
          <w:spacing w:val="-18"/>
        </w:rPr>
        <w:t xml:space="preserve"> </w:t>
      </w:r>
      <w:r>
        <w:rPr>
          <w:b/>
        </w:rPr>
        <w:t>ПАСТЫ:</w:t>
      </w:r>
      <w:r>
        <w:rPr>
          <w:b/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фисташкой,</w:t>
      </w:r>
      <w:r>
        <w:rPr>
          <w:spacing w:val="-17"/>
        </w:rPr>
        <w:t xml:space="preserve"> </w:t>
      </w:r>
      <w:r>
        <w:t>кокос/миндаль,</w:t>
      </w:r>
      <w:r>
        <w:rPr>
          <w:spacing w:val="-2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прополисом,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кедровой живицей, с малиной, лайм/имбирь.</w:t>
      </w:r>
    </w:p>
    <w:p w:rsidR="00F411CE" w:rsidRDefault="00B9163C">
      <w:pPr>
        <w:spacing w:before="167" w:line="256" w:lineRule="auto"/>
        <w:ind w:left="100"/>
        <w:rPr>
          <w:sz w:val="28"/>
        </w:rPr>
      </w:pPr>
      <w:r>
        <w:rPr>
          <w:b/>
          <w:sz w:val="28"/>
        </w:rPr>
        <w:t>МЕДОВЫЕ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КОМПОЗИЦИИ: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шиповником,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корицей,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валерианой,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куркума/имбирь</w:t>
      </w:r>
    </w:p>
    <w:p w:rsidR="00F411CE" w:rsidRDefault="00F411CE">
      <w:pPr>
        <w:pStyle w:val="a3"/>
      </w:pPr>
    </w:p>
    <w:p w:rsidR="00F411CE" w:rsidRDefault="00F411CE">
      <w:pPr>
        <w:pStyle w:val="a3"/>
        <w:spacing w:before="27"/>
      </w:pPr>
    </w:p>
    <w:p w:rsidR="00F411CE" w:rsidRDefault="00B9163C">
      <w:pPr>
        <w:pStyle w:val="1"/>
      </w:pPr>
      <w:r>
        <w:t>НАБОР</w:t>
      </w:r>
      <w:r>
        <w:rPr>
          <w:spacing w:val="-2"/>
        </w:rPr>
        <w:t xml:space="preserve"> </w:t>
      </w:r>
      <w:r>
        <w:rPr>
          <w:spacing w:val="-5"/>
        </w:rPr>
        <w:t>2:</w:t>
      </w:r>
    </w:p>
    <w:p w:rsidR="00F411CE" w:rsidRDefault="00B9163C">
      <w:pPr>
        <w:pStyle w:val="a3"/>
        <w:spacing w:before="188" w:line="256" w:lineRule="auto"/>
        <w:ind w:left="100"/>
      </w:pPr>
      <w:r>
        <w:rPr>
          <w:b/>
        </w:rPr>
        <w:t>МЕД</w:t>
      </w:r>
      <w:r>
        <w:rPr>
          <w:b/>
          <w:spacing w:val="40"/>
        </w:rPr>
        <w:t xml:space="preserve"> </w:t>
      </w:r>
      <w:r>
        <w:rPr>
          <w:b/>
        </w:rPr>
        <w:t>НАТУРАЛЬНЫЙ:</w:t>
      </w:r>
      <w:r>
        <w:rPr>
          <w:b/>
          <w:spacing w:val="40"/>
        </w:rPr>
        <w:t xml:space="preserve"> </w:t>
      </w:r>
      <w:r>
        <w:t>липовый,</w:t>
      </w:r>
      <w:r>
        <w:rPr>
          <w:spacing w:val="40"/>
        </w:rPr>
        <w:t xml:space="preserve"> </w:t>
      </w:r>
      <w:r>
        <w:t>подсолнуховый,</w:t>
      </w:r>
      <w:r>
        <w:rPr>
          <w:spacing w:val="40"/>
        </w:rPr>
        <w:t xml:space="preserve"> </w:t>
      </w:r>
      <w:r>
        <w:t>таежный,</w:t>
      </w:r>
      <w:r>
        <w:rPr>
          <w:spacing w:val="40"/>
        </w:rPr>
        <w:t xml:space="preserve"> </w:t>
      </w:r>
      <w:r>
        <w:t>гречишный, акациевый, лесной, горный.</w:t>
      </w:r>
    </w:p>
    <w:p w:rsidR="00F411CE" w:rsidRDefault="00B9163C">
      <w:pPr>
        <w:pStyle w:val="a3"/>
        <w:spacing w:before="161" w:line="261" w:lineRule="auto"/>
        <w:ind w:left="100" w:right="104"/>
      </w:pPr>
      <w:r>
        <w:rPr>
          <w:b/>
        </w:rPr>
        <w:t xml:space="preserve">МЕДОВЫЕ ПАСТЫ: </w:t>
      </w:r>
      <w:r>
        <w:t>с пыльцой, шоколад/фундук, с облепихой, с пергой, с лаймом, с кедровым орехом.</w:t>
      </w:r>
    </w:p>
    <w:p w:rsidR="00F411CE" w:rsidRDefault="00B9163C">
      <w:pPr>
        <w:spacing w:before="154"/>
        <w:ind w:left="100"/>
        <w:rPr>
          <w:sz w:val="28"/>
        </w:rPr>
      </w:pPr>
      <w:r>
        <w:rPr>
          <w:b/>
          <w:sz w:val="28"/>
        </w:rPr>
        <w:t>МЕДОВЫЕ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КОМПОЗИЦИИ: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брусникой,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имбирем,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солодкой.</w:t>
      </w:r>
    </w:p>
    <w:p w:rsidR="00F411CE" w:rsidRDefault="00F411CE">
      <w:pPr>
        <w:pStyle w:val="a3"/>
      </w:pPr>
    </w:p>
    <w:p w:rsidR="00F411CE" w:rsidRDefault="00F411CE">
      <w:pPr>
        <w:pStyle w:val="a3"/>
        <w:spacing w:before="49"/>
      </w:pPr>
    </w:p>
    <w:p w:rsidR="00F411CE" w:rsidRDefault="00B9163C">
      <w:pPr>
        <w:pStyle w:val="1"/>
      </w:pPr>
      <w:r>
        <w:t>НАБОР</w:t>
      </w:r>
      <w:r>
        <w:rPr>
          <w:spacing w:val="-2"/>
        </w:rPr>
        <w:t xml:space="preserve"> </w:t>
      </w:r>
      <w:r>
        <w:rPr>
          <w:spacing w:val="-5"/>
        </w:rPr>
        <w:t>3:</w:t>
      </w:r>
    </w:p>
    <w:p w:rsidR="00F411CE" w:rsidRDefault="00B9163C">
      <w:pPr>
        <w:pStyle w:val="a3"/>
        <w:spacing w:before="188" w:line="259" w:lineRule="auto"/>
        <w:ind w:left="100" w:right="108"/>
        <w:jc w:val="both"/>
      </w:pPr>
      <w:r>
        <w:rPr>
          <w:b/>
        </w:rPr>
        <w:t>МЕДОВЫЕ</w:t>
      </w:r>
      <w:r>
        <w:rPr>
          <w:b/>
          <w:spacing w:val="-3"/>
        </w:rPr>
        <w:t xml:space="preserve"> </w:t>
      </w:r>
      <w:r>
        <w:rPr>
          <w:b/>
        </w:rPr>
        <w:t xml:space="preserve">КОМПОЗИЦИИ: </w:t>
      </w:r>
      <w:r>
        <w:t>с</w:t>
      </w:r>
      <w:r>
        <w:rPr>
          <w:spacing w:val="-2"/>
        </w:rPr>
        <w:t xml:space="preserve"> </w:t>
      </w:r>
      <w:r>
        <w:t>маточным</w:t>
      </w:r>
      <w:r>
        <w:rPr>
          <w:spacing w:val="-4"/>
        </w:rPr>
        <w:t xml:space="preserve"> </w:t>
      </w:r>
      <w:r>
        <w:t>молочком,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смородиной, со зверобоем, с чагой, с пустырником, с прополисом, с клюквой, с мумие, с облепихой, с душицей, с кедровой живицей, с ромашкой, с боровой маткой, с к</w:t>
      </w:r>
      <w:r>
        <w:t>уркумой, с мать-и-мачехой, с рябиной красной.</w:t>
      </w:r>
    </w:p>
    <w:p w:rsidR="00F411CE" w:rsidRDefault="00F411CE">
      <w:pPr>
        <w:pStyle w:val="a3"/>
      </w:pPr>
    </w:p>
    <w:p w:rsidR="00F411CE" w:rsidRDefault="00F411CE">
      <w:pPr>
        <w:pStyle w:val="a3"/>
        <w:spacing w:before="21"/>
      </w:pPr>
    </w:p>
    <w:p w:rsidR="00F411CE" w:rsidRDefault="00B9163C">
      <w:pPr>
        <w:pStyle w:val="1"/>
      </w:pPr>
      <w:r>
        <w:t>НАБОР</w:t>
      </w:r>
      <w:r>
        <w:rPr>
          <w:spacing w:val="-2"/>
        </w:rPr>
        <w:t xml:space="preserve"> </w:t>
      </w:r>
      <w:r>
        <w:rPr>
          <w:spacing w:val="-5"/>
        </w:rPr>
        <w:t>4:</w:t>
      </w:r>
    </w:p>
    <w:p w:rsidR="00F411CE" w:rsidRDefault="00B9163C">
      <w:pPr>
        <w:pStyle w:val="a3"/>
        <w:spacing w:before="188" w:line="259" w:lineRule="auto"/>
        <w:ind w:left="100" w:right="103"/>
        <w:jc w:val="both"/>
      </w:pPr>
      <w:r>
        <w:rPr>
          <w:b/>
        </w:rPr>
        <w:t xml:space="preserve">МЕДОВЫЕ КОМПОЗИЦИИ: </w:t>
      </w:r>
      <w:r>
        <w:t>куркума/имбирь, с валерианой, с рябиной черной, с золотым</w:t>
      </w:r>
      <w:r>
        <w:rPr>
          <w:spacing w:val="-2"/>
        </w:rPr>
        <w:t xml:space="preserve"> </w:t>
      </w:r>
      <w:r>
        <w:t xml:space="preserve">корнем, с </w:t>
      </w:r>
      <w:proofErr w:type="spellStart"/>
      <w:r>
        <w:t>расторопшей</w:t>
      </w:r>
      <w:proofErr w:type="spellEnd"/>
      <w:r>
        <w:t>, с пыльцой, с</w:t>
      </w:r>
      <w:r>
        <w:rPr>
          <w:spacing w:val="-3"/>
        </w:rPr>
        <w:t xml:space="preserve"> </w:t>
      </w:r>
      <w:r>
        <w:t>мелиссой, с малиной, с калиной, с женьшенем, с брусникой, с пергой, с чабрецом, с черникой, с красным корнем, с эхинацеей.</w:t>
      </w:r>
    </w:p>
    <w:p w:rsidR="00F411CE" w:rsidRDefault="00F411CE">
      <w:pPr>
        <w:pStyle w:val="a3"/>
      </w:pPr>
    </w:p>
    <w:p w:rsidR="00F411CE" w:rsidRDefault="00F411CE">
      <w:pPr>
        <w:pStyle w:val="a3"/>
      </w:pPr>
    </w:p>
    <w:p w:rsidR="00F411CE" w:rsidRDefault="00F411CE">
      <w:pPr>
        <w:pStyle w:val="a3"/>
        <w:spacing w:before="209"/>
      </w:pPr>
      <w:bookmarkStart w:id="0" w:name="_GoBack"/>
      <w:bookmarkEnd w:id="0"/>
    </w:p>
    <w:sectPr w:rsidR="00F411CE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CE"/>
    <w:rsid w:val="00B9163C"/>
    <w:rsid w:val="00F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5D6DF-41BF-49B1-AF51-19BD6BF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right="6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АА</cp:lastModifiedBy>
  <cp:revision>2</cp:revision>
  <dcterms:created xsi:type="dcterms:W3CDTF">2024-04-10T08:07:00Z</dcterms:created>
  <dcterms:modified xsi:type="dcterms:W3CDTF">2024-04-10T08:07:00Z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2024-04-10T00:00:00Z</vt:filetime>
  </property>
</Properties>
</file>